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F5" w:rsidRDefault="004E35F5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E35F5">
        <w:rPr>
          <w:rStyle w:val="normaltextrun"/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F5" w:rsidRDefault="004E35F5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8A47F2" w:rsidRDefault="008A47F2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494737" w:rsidRPr="006F6F38" w:rsidRDefault="00FC5B0B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13 декабря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201</w:t>
      </w:r>
      <w:r w:rsidR="00D00D2D">
        <w:rPr>
          <w:rStyle w:val="normaltextrun"/>
          <w:rFonts w:ascii="Times New Roman" w:hAnsi="Times New Roman" w:cs="Times New Roman"/>
          <w:bCs/>
          <w:sz w:val="28"/>
          <w:szCs w:val="28"/>
        </w:rPr>
        <w:t>8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8A47F2">
        <w:rPr>
          <w:rStyle w:val="normaltextrun"/>
          <w:rFonts w:ascii="Times New Roman" w:hAnsi="Times New Roman" w:cs="Times New Roman"/>
          <w:bCs/>
          <w:sz w:val="28"/>
          <w:szCs w:val="28"/>
        </w:rPr>
        <w:t>с 1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0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.00 до 1</w:t>
      </w:r>
      <w:r w:rsidR="002F1082">
        <w:rPr>
          <w:rStyle w:val="normaltextrun"/>
          <w:rFonts w:ascii="Times New Roman" w:hAnsi="Times New Roman" w:cs="Times New Roman"/>
          <w:bCs/>
          <w:sz w:val="28"/>
          <w:szCs w:val="28"/>
        </w:rPr>
        <w:t>1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.00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в Управлении Росреестра по Костромской области будет </w:t>
      </w:r>
      <w:r w:rsidR="00DD51C2">
        <w:rPr>
          <w:rStyle w:val="normaltextrun"/>
          <w:rFonts w:ascii="Times New Roman" w:hAnsi="Times New Roman" w:cs="Times New Roman"/>
          <w:bCs/>
          <w:sz w:val="28"/>
          <w:szCs w:val="28"/>
        </w:rPr>
        <w:t>проведен</w:t>
      </w:r>
      <w:r w:rsidR="005C16B4">
        <w:rPr>
          <w:rStyle w:val="normaltextrun"/>
          <w:rFonts w:ascii="Times New Roman" w:hAnsi="Times New Roman" w:cs="Times New Roman"/>
          <w:bCs/>
          <w:sz w:val="28"/>
          <w:szCs w:val="28"/>
        </w:rPr>
        <w:t>о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5C16B4">
        <w:rPr>
          <w:rStyle w:val="normaltextrun"/>
          <w:rFonts w:ascii="Times New Roman" w:hAnsi="Times New Roman" w:cs="Times New Roman"/>
          <w:bCs/>
          <w:sz w:val="28"/>
          <w:szCs w:val="28"/>
        </w:rPr>
        <w:t>консультирование</w:t>
      </w:r>
      <w:r w:rsidR="006F6F38" w:rsidRPr="006F6F38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AD1ECA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</w:t>
      </w:r>
      <w:r w:rsidR="006F6F38">
        <w:rPr>
          <w:rFonts w:ascii="Times New Roman" w:hAnsi="Times New Roman" w:cs="Times New Roman"/>
          <w:sz w:val="28"/>
          <w:szCs w:val="28"/>
        </w:rPr>
        <w:t xml:space="preserve">. </w:t>
      </w:r>
      <w:r w:rsidR="008E6082">
        <w:rPr>
          <w:rFonts w:ascii="Times New Roman" w:hAnsi="Times New Roman" w:cs="Times New Roman"/>
          <w:sz w:val="28"/>
          <w:szCs w:val="28"/>
        </w:rPr>
        <w:t>Все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интересующи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е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вопрос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ы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жители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г. Костромы и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Костромской области могут 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задать,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обрати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вшись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по </w:t>
      </w:r>
      <w:r w:rsidR="005C16B4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адресу: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</w:t>
      </w:r>
      <w:r w:rsidR="005C16B4">
        <w:rPr>
          <w:rStyle w:val="normaltextrun"/>
          <w:rFonts w:ascii="Times New Roman" w:hAnsi="Times New Roman" w:cs="Times New Roman"/>
          <w:bCs/>
          <w:sz w:val="28"/>
          <w:szCs w:val="28"/>
        </w:rPr>
        <w:t>г. Кострома, ул. Катушечная, д. 86, кабинет 12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,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 начальнику отдела </w:t>
      </w:r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>государственного земельного надзора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Филипповой </w:t>
      </w:r>
      <w:proofErr w:type="spellStart"/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>Адеме</w:t>
      </w:r>
      <w:proofErr w:type="spellEnd"/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>Куангалиевне</w:t>
      </w:r>
      <w:proofErr w:type="spellEnd"/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заместителю начальника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отдела государственного земельного надзора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Федоровой Светлане Александровне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.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693D1E" w:rsidRDefault="00693D1E"/>
    <w:sectPr w:rsidR="00693D1E" w:rsidSect="006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1"/>
    <w:rsid w:val="001718F7"/>
    <w:rsid w:val="001B2F3E"/>
    <w:rsid w:val="0023067B"/>
    <w:rsid w:val="002B5A0B"/>
    <w:rsid w:val="002F1082"/>
    <w:rsid w:val="00361D7D"/>
    <w:rsid w:val="003F6407"/>
    <w:rsid w:val="00494737"/>
    <w:rsid w:val="004E35F5"/>
    <w:rsid w:val="00534655"/>
    <w:rsid w:val="0054426F"/>
    <w:rsid w:val="005C16B4"/>
    <w:rsid w:val="006437D1"/>
    <w:rsid w:val="00657158"/>
    <w:rsid w:val="00693D1E"/>
    <w:rsid w:val="006D7523"/>
    <w:rsid w:val="006F6F38"/>
    <w:rsid w:val="008A47F2"/>
    <w:rsid w:val="008A4D01"/>
    <w:rsid w:val="008E6082"/>
    <w:rsid w:val="009C4E62"/>
    <w:rsid w:val="00A003B1"/>
    <w:rsid w:val="00AA7D85"/>
    <w:rsid w:val="00AD1ECA"/>
    <w:rsid w:val="00D00D2D"/>
    <w:rsid w:val="00D74E5D"/>
    <w:rsid w:val="00DD51C2"/>
    <w:rsid w:val="00F62589"/>
    <w:rsid w:val="00FB5C65"/>
    <w:rsid w:val="00FC4DEB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A4D01"/>
  </w:style>
  <w:style w:type="paragraph" w:styleId="a3">
    <w:name w:val="Balloon Text"/>
    <w:basedOn w:val="a"/>
    <w:link w:val="a4"/>
    <w:uiPriority w:val="99"/>
    <w:semiHidden/>
    <w:unhideWhenUsed/>
    <w:rsid w:val="004E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A4D01"/>
  </w:style>
  <w:style w:type="paragraph" w:styleId="a3">
    <w:name w:val="Balloon Text"/>
    <w:basedOn w:val="a"/>
    <w:link w:val="a4"/>
    <w:uiPriority w:val="99"/>
    <w:semiHidden/>
    <w:unhideWhenUsed/>
    <w:rsid w:val="004E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Светлана Сергеевна</cp:lastModifiedBy>
  <cp:revision>2</cp:revision>
  <cp:lastPrinted>2018-08-16T07:58:00Z</cp:lastPrinted>
  <dcterms:created xsi:type="dcterms:W3CDTF">2018-12-04T12:49:00Z</dcterms:created>
  <dcterms:modified xsi:type="dcterms:W3CDTF">2018-12-04T12:49:00Z</dcterms:modified>
</cp:coreProperties>
</file>