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2D7" w:rsidRPr="00B6487C" w:rsidRDefault="008D6733" w:rsidP="00A22E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58836" cy="5687216"/>
            <wp:effectExtent l="0" t="0" r="3810" b="8890"/>
            <wp:docPr id="3" name="Рисунок 3" descr="https://ds05.infourok.ru/uploads/ex/01d1/0012b2f8-8bace0c5/hello_html_m48b892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1d1/0012b2f8-8bace0c5/hello_html_m48b8926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553" cy="570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D7" w:rsidRPr="00B6487C" w:rsidRDefault="00CF12D7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6733" w:rsidRDefault="008D6733" w:rsidP="004D0AC4">
      <w:pPr>
        <w:shd w:val="clear" w:color="auto" w:fill="FFFFFF"/>
        <w:spacing w:after="0" w:line="240" w:lineRule="auto"/>
        <w:ind w:left="426" w:firstLine="567"/>
        <w:rPr>
          <w:rFonts w:ascii="Times New Roman" w:hAnsi="Times New Roman" w:cs="Times New Roman"/>
          <w:b/>
          <w:bCs/>
          <w:color w:val="CC0000"/>
          <w:sz w:val="28"/>
          <w:szCs w:val="28"/>
          <w:shd w:val="clear" w:color="auto" w:fill="FFFFFF"/>
        </w:rPr>
      </w:pPr>
    </w:p>
    <w:p w:rsidR="00C25583" w:rsidRDefault="00C25583" w:rsidP="008D6733">
      <w:pPr>
        <w:shd w:val="clear" w:color="auto" w:fill="FFFFFF"/>
        <w:spacing w:after="0" w:line="240" w:lineRule="auto"/>
        <w:ind w:left="567" w:right="-756" w:firstLine="567"/>
        <w:rPr>
          <w:rFonts w:ascii="Times New Roman" w:hAnsi="Times New Roman" w:cs="Times New Roman"/>
          <w:b/>
          <w:bCs/>
          <w:color w:val="CC0000"/>
          <w:sz w:val="28"/>
          <w:szCs w:val="28"/>
          <w:shd w:val="clear" w:color="auto" w:fill="FFFFFF"/>
        </w:rPr>
      </w:pPr>
      <w:r w:rsidRPr="00C25583">
        <w:rPr>
          <w:rFonts w:ascii="Times New Roman" w:hAnsi="Times New Roman" w:cs="Times New Roman"/>
          <w:b/>
          <w:bCs/>
          <w:color w:val="CC0000"/>
          <w:sz w:val="28"/>
          <w:szCs w:val="28"/>
          <w:shd w:val="clear" w:color="auto" w:fill="FFFFFF"/>
        </w:rPr>
        <w:lastRenderedPageBreak/>
        <w:t>Лес – наш друг! </w:t>
      </w:r>
    </w:p>
    <w:p w:rsidR="00A22ECB" w:rsidRPr="00B6487C" w:rsidRDefault="00C25583" w:rsidP="008D6733">
      <w:pPr>
        <w:shd w:val="clear" w:color="auto" w:fill="FFFFFF"/>
        <w:spacing w:after="0" w:line="240" w:lineRule="auto"/>
        <w:ind w:left="567" w:right="-756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И не сразу, и не вдруг,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Мы узнали: ЛЕС – наш друг.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Нет без ЛЕСА кислорода,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Сникнет сразу вся природа,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Без него дышать не сможем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И никто нам не поможет.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Сдуют ветры урожай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И тогда – прости, прощай!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Обмелеют наши реки,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Высохнут они навеки,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Заболеют все зверушки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Вплоть до маленькой норушки.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Нет без ЛЕСА нам лекарств,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На столах не будет яств.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Пропадёт тогда планета,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Горько мне писать всё это.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А поэтому, друзья,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Призываю всех вас я: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Каждый кустик берегите,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Без нужды костры не жгите,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Цените каждую травинку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И на листике дождинку.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Сбережём ЛЕС от огня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Для тебя и для меня.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Красота живая – ЛЕС,</w:t>
      </w:r>
      <w:r>
        <w:rPr>
          <w:rFonts w:ascii="Arial" w:hAnsi="Arial" w:cs="Arial"/>
          <w:b/>
          <w:bCs/>
          <w:color w:val="000080"/>
          <w:shd w:val="clear" w:color="auto" w:fill="FFFFFF"/>
        </w:rPr>
        <w:br/>
        <w:t>Пусть растет он до небес!</w:t>
      </w:r>
      <w:r>
        <w:rPr>
          <w:rFonts w:ascii="Arial" w:hAnsi="Arial" w:cs="Arial"/>
          <w:b/>
          <w:bCs/>
          <w:color w:val="000080"/>
          <w:shd w:val="clear" w:color="auto" w:fill="FFFFFF"/>
        </w:rPr>
        <w:br/>
      </w:r>
    </w:p>
    <w:p w:rsidR="00A22ECB" w:rsidRPr="00B6487C" w:rsidRDefault="00A22ECB" w:rsidP="004D0AC4">
      <w:pPr>
        <w:shd w:val="clear" w:color="auto" w:fill="FFFFFF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22ECB" w:rsidRPr="00B6487C" w:rsidRDefault="00A22ECB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22ECB" w:rsidRPr="00B6487C" w:rsidRDefault="00A22ECB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22ECB" w:rsidRDefault="00A22ECB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6733" w:rsidRDefault="008D6733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6733" w:rsidRDefault="008D6733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6733" w:rsidRPr="00B6487C" w:rsidRDefault="008D6733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22ECB" w:rsidRPr="00B6487C" w:rsidRDefault="00A22ECB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22ECB" w:rsidRPr="00B6487C" w:rsidRDefault="00A22ECB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66760" w:rsidRPr="00B6487C" w:rsidRDefault="00741B5D" w:rsidP="001D18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41964" cy="264750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674" cy="266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7A" w:rsidRPr="00B6487C" w:rsidRDefault="0081357A" w:rsidP="001D187A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Волжская межрегиональная </w:t>
      </w: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природоохранная прокуратура </w:t>
      </w: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Костромская межрайонная </w:t>
      </w: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>природоохранная прокуратура</w:t>
      </w: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156961, Костромская область,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Кострома, </w:t>
      </w: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>переулок Кадыевский, д. 4</w:t>
      </w:r>
    </w:p>
    <w:p w:rsidR="006E4068" w:rsidRPr="00B6487C" w:rsidRDefault="006E4068" w:rsidP="006E4068">
      <w:pPr>
        <w:spacing w:after="0" w:line="240" w:lineRule="exact"/>
        <w:ind w:firstLine="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>т./ф.: 8 (4942) 37-14-01, 37-14-03</w:t>
      </w: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6487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kmpp</w:t>
      </w:r>
      <w:proofErr w:type="spellEnd"/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>44@</w:t>
      </w:r>
      <w:proofErr w:type="spellStart"/>
      <w:r w:rsidRPr="00B6487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yandex</w:t>
      </w:r>
      <w:proofErr w:type="spellEnd"/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Pr="00B6487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</w:p>
    <w:p w:rsidR="00CF12D7" w:rsidRDefault="00A22ECB" w:rsidP="003319C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2020</w:t>
      </w:r>
    </w:p>
    <w:p w:rsidR="003319C7" w:rsidRDefault="003319C7" w:rsidP="003319C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Что делать, если заблудился в лесу</w:t>
      </w:r>
    </w:p>
    <w:p w:rsidR="003319C7" w:rsidRPr="00B6487C" w:rsidRDefault="003319C7" w:rsidP="003319C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Итак, основные правила, как нужно вести себя в лесу, если заблудился. В этой ситуации не стоит поддаваться панике. Необходимо успокоиться, оставаться на том же месте и позвать на помощь. Вас не нашли, значит, пришло время звонить родственникам, друзьям, если нет связи, то следует набрать номер службы спасения – 112, она доступна всегда. Сообщите о том, что вас окружает, вам подскажут, как выйти из леса.</w:t>
      </w:r>
    </w:p>
    <w:p w:rsidR="003319C7" w:rsidRPr="00B6487C" w:rsidRDefault="003319C7" w:rsidP="003319C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Если нет телефона, прислушайтесь к звукам вокруг, заслышав голоса людей, звук машин идите в том направлении. Если нет таких звуков, то следует отыскать ручей, он обязательно приведет к реке, если есть река, значит, поблизости будут люди. По пути следования оставляйте зарубки на деревьях или заламывайте веточки, это укажет ваше направление спасателям и поможет вам, если вы будете ходить по кругу. Попробуйте вспомнить с какой стороны вы вошли в лес, в каком направлении </w:t>
      </w: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двигались. Если увидели линии электропередач, то следуйте вдоль них.</w:t>
      </w:r>
    </w:p>
    <w:p w:rsidR="003319C7" w:rsidRPr="00B6487C" w:rsidRDefault="003319C7" w:rsidP="003319C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удалось выйти из леса и темнеет - готовьтесь к ночлегу. Необходимо сделать шалаш из веток, развести небольшой костер (соблюдая меры предосторожности), и лечь спать возле костра. Думайте только о хорошем, наступит новый день, и вас обязательно найдут!</w:t>
      </w:r>
    </w:p>
    <w:p w:rsidR="003319C7" w:rsidRDefault="003319C7" w:rsidP="003319C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25583" w:rsidRDefault="00C25583" w:rsidP="003319C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25583" w:rsidRPr="00B6487C" w:rsidRDefault="00C25583" w:rsidP="003319C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487C" w:rsidRPr="00B6487C" w:rsidRDefault="00B6487C" w:rsidP="003319C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66760" w:rsidRPr="00B6487C" w:rsidRDefault="00B6487C" w:rsidP="001D187A">
      <w:pPr>
        <w:shd w:val="clear" w:color="auto" w:fill="FFFFFF"/>
        <w:tabs>
          <w:tab w:val="num" w:pos="284"/>
        </w:tabs>
        <w:spacing w:after="0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514988"/>
            <wp:effectExtent l="0" t="0" r="0" b="0"/>
            <wp:docPr id="10" name="Рисунок 10" descr="https://ds03.infourok.ru/uploads/ex/0940/00061037-2994d106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3.infourok.ru/uploads/ex/0940/00061037-2994d106/img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31" cy="254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7C" w:rsidRPr="00B6487C" w:rsidRDefault="00B6487C" w:rsidP="001D187A">
      <w:pPr>
        <w:shd w:val="clear" w:color="auto" w:fill="FFFFFF"/>
        <w:tabs>
          <w:tab w:val="num" w:pos="284"/>
        </w:tabs>
        <w:spacing w:after="0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B6487C" w:rsidRDefault="00B6487C" w:rsidP="001D187A">
      <w:pPr>
        <w:shd w:val="clear" w:color="auto" w:fill="FFFFFF"/>
        <w:tabs>
          <w:tab w:val="num" w:pos="28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487C" w:rsidRPr="00B6487C" w:rsidRDefault="00B6487C" w:rsidP="00B6487C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Чтобы общение с природой оставило только хорошие воспоминания, рассмотрим основные правила, помогающие избежать опасных непредвиденных ситуаций: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ходите в лес одни, только со взрослыми;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возьмите с собой телефон для связи с родственниками;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вернуться из леса нужно до наступления темноты;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уходите вглубь леса;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стоит въезжать в лес на транспорте, это вредит растительности;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запрещено разжигать костер без острой необходимости, это может привести к пожару 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бросайте мусор, </w:t>
      </w:r>
      <w:hyperlink r:id="rId8" w:tooltip="Правила поведения на природе для детей" w:history="1">
        <w:r w:rsidRPr="00B6487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нельзя загрязнять природу</w:t>
        </w:r>
      </w:hyperlink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это дом для зверей и птиц;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бейте стекло, поранитесь сами и нанесете вред обитателям леса;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нельзя шуметь в лесу: кричать, слушать громкую музыку, такое поведение вызывает беспокойство у лесных жителей;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обижайте диких животных, они опасны в разъяренном состоянии, </w:t>
      </w: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если появилась опасность нападения, не показывайте страх и не стойте спиной, лучше тихо стоять и ждать, когда животное уйдет;</w:t>
      </w:r>
    </w:p>
    <w:p w:rsidR="00C66760" w:rsidRPr="00B6487C" w:rsidRDefault="006E4068" w:rsidP="001D187A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9" w:tooltip="Перелетные птицы. Как интересно рассказать детям о птицах?" w:history="1">
        <w:r w:rsidR="00C66760" w:rsidRPr="00B6487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не трогайте гнезда птиц</w:t>
        </w:r>
      </w:hyperlink>
      <w:r w:rsidR="00C66760"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птенцов, яйца, ведь птицы могут оказаться в опасности, вы можете привлечь внимание хищников, также никогда не уносите с собой птенцов, они не смогут выжить в неволе;</w:t>
      </w:r>
    </w:p>
    <w:p w:rsidR="00C66760" w:rsidRPr="00B6487C" w:rsidRDefault="00C66760" w:rsidP="001D187A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ломайте ветки кустарников и деревьев, не делайте памятных надписей на них, не отрывайте кору, не собирайте сок с берез (если не имеете нужных навыков), берегите их, не наносите вред;</w:t>
      </w:r>
    </w:p>
    <w:p w:rsidR="00C66760" w:rsidRPr="00B6487C" w:rsidRDefault="00B6487C" w:rsidP="00B6487C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C66760"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срывайте цветы, тем более с корнем, ведь они не вырастут снова, среди них могут быть редкие,</w:t>
      </w:r>
      <w:r w:rsidR="003319C7"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10" w:tooltip="Как рассказать детям про растения из Красной книги России?" w:history="1">
        <w:r w:rsidR="00C66760" w:rsidRPr="00B6487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занесенные в Красную книгу</w:t>
        </w:r>
      </w:hyperlink>
      <w:r w:rsidR="001D187A"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C66760" w:rsidRPr="00B6487C" w:rsidRDefault="00B6487C" w:rsidP="00B6487C">
      <w:pPr>
        <w:numPr>
          <w:ilvl w:val="0"/>
          <w:numId w:val="2"/>
        </w:numPr>
        <w:shd w:val="clear" w:color="auto" w:fill="FFFFFF"/>
        <w:tabs>
          <w:tab w:val="num" w:pos="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66760"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никогда не пробуйте на вкус незнакомые ягоды, растения и грибы, велика вероятность, что они ядовиты;</w:t>
      </w:r>
    </w:p>
    <w:p w:rsidR="00C25583" w:rsidRDefault="00B6487C" w:rsidP="00DB7C8C">
      <w:pPr>
        <w:numPr>
          <w:ilvl w:val="0"/>
          <w:numId w:val="2"/>
        </w:numPr>
        <w:shd w:val="clear" w:color="auto" w:fill="FFFFFF"/>
        <w:tabs>
          <w:tab w:val="num" w:pos="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25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66760" w:rsidRPr="00C25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собира</w:t>
      </w:r>
      <w:r w:rsidR="0081357A" w:rsidRPr="00C25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C66760" w:rsidRPr="00C25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11" w:tooltip="Съедобные и несъедобные грибы и ягоды" w:history="1">
        <w:r w:rsidR="00C66760" w:rsidRPr="00C2558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съедобные грибы</w:t>
        </w:r>
      </w:hyperlink>
      <w:r w:rsidR="00C66760" w:rsidRPr="00C25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вырыв</w:t>
      </w:r>
      <w:r w:rsidR="001D187A" w:rsidRPr="00C25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айте</w:t>
      </w:r>
      <w:r w:rsidR="00C66760" w:rsidRPr="00C25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их, пользуйтесь ножичком, чтобы не повредить грибницу</w:t>
      </w:r>
      <w:r w:rsidR="00C25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1357A" w:rsidRPr="00B6487C" w:rsidRDefault="0081357A" w:rsidP="001D18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357A" w:rsidRPr="00B6487C" w:rsidRDefault="0081357A" w:rsidP="001D18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357A" w:rsidRPr="00B6487C" w:rsidRDefault="0081357A" w:rsidP="001D18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357A" w:rsidRPr="00B6487C" w:rsidRDefault="00B6487C" w:rsidP="001D18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 w:rsidRPr="00B648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F59FDB" wp14:editId="240248DC">
            <wp:extent cx="3785220" cy="2443655"/>
            <wp:effectExtent l="0" t="0" r="6350" b="0"/>
            <wp:docPr id="11" name="Рисунок 11" descr="https://ped-kopilka.ru/upload/blogs2/2016/8/38022_39ec7c4c80521a2d1491266239a7286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6/8/38022_39ec7c4c80521a2d1491266239a7286b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335" cy="245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357A" w:rsidRPr="00B6487C" w:rsidRDefault="0081357A" w:rsidP="001D18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5583" w:rsidRDefault="00C25583" w:rsidP="00124A4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5583" w:rsidRDefault="00C25583" w:rsidP="00124A4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5583" w:rsidRDefault="00C25583" w:rsidP="00124A4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5583" w:rsidRDefault="00C25583" w:rsidP="00124A4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357A" w:rsidRPr="00B6487C" w:rsidRDefault="0081357A" w:rsidP="0081357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12D7" w:rsidRPr="00B6487C" w:rsidRDefault="00CF12D7" w:rsidP="0081357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1357A" w:rsidRPr="00B6487C" w:rsidRDefault="0081357A" w:rsidP="008135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487C">
        <w:rPr>
          <w:rFonts w:ascii="Times New Roman" w:hAnsi="Times New Roman" w:cs="Times New Roman"/>
          <w:sz w:val="28"/>
          <w:szCs w:val="28"/>
        </w:rPr>
        <w:t>.</w:t>
      </w:r>
    </w:p>
    <w:sectPr w:rsidR="0081357A" w:rsidRPr="00B6487C" w:rsidSect="00C66760">
      <w:pgSz w:w="16838" w:h="11906" w:orient="landscape"/>
      <w:pgMar w:top="1135" w:right="820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F57518"/>
    <w:multiLevelType w:val="multilevel"/>
    <w:tmpl w:val="C5106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4D7EF8"/>
    <w:multiLevelType w:val="multilevel"/>
    <w:tmpl w:val="85C41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760"/>
    <w:rsid w:val="00124A48"/>
    <w:rsid w:val="001D187A"/>
    <w:rsid w:val="003319C7"/>
    <w:rsid w:val="0034283F"/>
    <w:rsid w:val="004065B9"/>
    <w:rsid w:val="0041436A"/>
    <w:rsid w:val="004D0AC4"/>
    <w:rsid w:val="00600738"/>
    <w:rsid w:val="006E4068"/>
    <w:rsid w:val="00741B5D"/>
    <w:rsid w:val="0081357A"/>
    <w:rsid w:val="008D6733"/>
    <w:rsid w:val="00A22ECB"/>
    <w:rsid w:val="00B6487C"/>
    <w:rsid w:val="00BC74FE"/>
    <w:rsid w:val="00C25583"/>
    <w:rsid w:val="00C66760"/>
    <w:rsid w:val="00CF1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C73D9C-90C2-4B18-A10E-B61D76278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667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C6676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6676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6676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66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66760"/>
  </w:style>
  <w:style w:type="character" w:styleId="a4">
    <w:name w:val="Hyperlink"/>
    <w:basedOn w:val="a0"/>
    <w:uiPriority w:val="99"/>
    <w:semiHidden/>
    <w:unhideWhenUsed/>
    <w:rsid w:val="00C6676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66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6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88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5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stut-goda.ru/family-council/8472-pravila-povedeniya-na-prirode-dlya-detej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rastut-goda.ru/zanjatija-v-detskom-sadu/7255-sedobnye-i-nesedobnye-griby-i-jagody.html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rastut-goda.ru/questions-of-pedagogy/8238-kak-rasskazat-detyam-pro-rasteniya-iz-krasnoj-knigi-rossii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astut-goda.ru/questions-of-pedagogy/6946-pereletnye-ptitsy-kak-interesno-rasskazat-detjam-o-ptitsah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AS</cp:lastModifiedBy>
  <cp:revision>13</cp:revision>
  <cp:lastPrinted>2020-09-21T06:14:00Z</cp:lastPrinted>
  <dcterms:created xsi:type="dcterms:W3CDTF">2016-06-29T14:55:00Z</dcterms:created>
  <dcterms:modified xsi:type="dcterms:W3CDTF">2020-09-21T06:15:00Z</dcterms:modified>
</cp:coreProperties>
</file>